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1D358A" w14:textId="77777777" w:rsidR="002443B1" w:rsidRPr="00B653F9" w:rsidRDefault="002443B1" w:rsidP="002443B1">
      <w:pPr>
        <w:autoSpaceDE w:val="0"/>
        <w:autoSpaceDN w:val="0"/>
        <w:adjustRightInd w:val="0"/>
        <w:jc w:val="center"/>
        <w:rPr>
          <w:b/>
          <w:szCs w:val="32"/>
        </w:rPr>
      </w:pPr>
      <w:r w:rsidRPr="00174F5C">
        <w:rPr>
          <w:b/>
          <w:szCs w:val="32"/>
        </w:rPr>
        <w:t>ПРОГРАММА</w:t>
      </w:r>
      <w:r>
        <w:rPr>
          <w:b/>
          <w:szCs w:val="32"/>
        </w:rPr>
        <w:t xml:space="preserve"> ПОВЫШЕНИЯ КВАЛИФИКАЦИИ</w:t>
      </w:r>
    </w:p>
    <w:p w14:paraId="4F9BDEA0" w14:textId="77777777" w:rsidR="002443B1" w:rsidRPr="00174F5C" w:rsidRDefault="002443B1" w:rsidP="002443B1">
      <w:pPr>
        <w:autoSpaceDE w:val="0"/>
        <w:autoSpaceDN w:val="0"/>
        <w:adjustRightInd w:val="0"/>
        <w:jc w:val="center"/>
        <w:rPr>
          <w:b/>
        </w:rPr>
      </w:pPr>
      <w:r w:rsidRPr="00174F5C">
        <w:rPr>
          <w:b/>
          <w:szCs w:val="48"/>
        </w:rPr>
        <w:t xml:space="preserve"> «</w:t>
      </w:r>
      <w:r>
        <w:rPr>
          <w:b/>
          <w:szCs w:val="48"/>
        </w:rPr>
        <w:t>ОБЩЕСТВЕННОЕ НАБЛЮДЕНИЕ НА ВЫБОРАХ</w:t>
      </w:r>
      <w:r w:rsidRPr="00174F5C">
        <w:rPr>
          <w:b/>
          <w:szCs w:val="48"/>
        </w:rPr>
        <w:t xml:space="preserve"> </w:t>
      </w:r>
      <w:r>
        <w:rPr>
          <w:b/>
          <w:szCs w:val="48"/>
        </w:rPr>
        <w:t xml:space="preserve">ДЕПУТАТОВ ГОСУДАРСТВЕННОЙ ДУМЫ ФЕДЕРАЛЬНОГО СОБРАНИЯ </w:t>
      </w:r>
      <w:r w:rsidRPr="00174F5C">
        <w:rPr>
          <w:b/>
          <w:szCs w:val="48"/>
        </w:rPr>
        <w:t>РОССИЙСКОЙ ФЕДЕРАЦИИ</w:t>
      </w:r>
      <w:r w:rsidRPr="00174F5C">
        <w:rPr>
          <w:b/>
        </w:rPr>
        <w:t>»</w:t>
      </w:r>
    </w:p>
    <w:p w14:paraId="29B884C1" w14:textId="77777777" w:rsidR="002443B1" w:rsidRPr="00174F5C" w:rsidRDefault="002443B1" w:rsidP="002443B1">
      <w:pPr>
        <w:jc w:val="both"/>
        <w:rPr>
          <w:b/>
        </w:rPr>
      </w:pPr>
    </w:p>
    <w:p w14:paraId="26C9B7C8" w14:textId="77777777" w:rsidR="002443B1" w:rsidRPr="00174F5C" w:rsidRDefault="002443B1" w:rsidP="002443B1">
      <w:pPr>
        <w:jc w:val="both"/>
        <w:rPr>
          <w:b/>
        </w:rPr>
      </w:pPr>
    </w:p>
    <w:p w14:paraId="5858DCD8" w14:textId="77777777" w:rsidR="002443B1" w:rsidRDefault="002443B1" w:rsidP="002443B1">
      <w:pPr>
        <w:autoSpaceDE w:val="0"/>
        <w:autoSpaceDN w:val="0"/>
        <w:adjustRightInd w:val="0"/>
        <w:jc w:val="center"/>
        <w:rPr>
          <w:rFonts w:eastAsia="Times New Roman"/>
          <w:b/>
          <w:bCs/>
        </w:rPr>
      </w:pPr>
    </w:p>
    <w:p w14:paraId="7426CF36" w14:textId="4FC1C96B" w:rsidR="002443B1" w:rsidRPr="00BF080A" w:rsidRDefault="002443B1" w:rsidP="002443B1">
      <w:pPr>
        <w:autoSpaceDE w:val="0"/>
        <w:autoSpaceDN w:val="0"/>
        <w:adjustRightInd w:val="0"/>
        <w:jc w:val="center"/>
        <w:rPr>
          <w:b/>
        </w:rPr>
      </w:pPr>
      <w:r w:rsidRPr="00BF080A">
        <w:rPr>
          <w:rFonts w:eastAsia="Times New Roman"/>
          <w:b/>
          <w:bCs/>
        </w:rPr>
        <w:t xml:space="preserve">Учебный план </w:t>
      </w:r>
      <w:r w:rsidRPr="00BF080A">
        <w:rPr>
          <w:b/>
        </w:rPr>
        <w:t>программы повышения квалификации</w:t>
      </w:r>
    </w:p>
    <w:p w14:paraId="0FE830BF" w14:textId="77777777" w:rsidR="002443B1" w:rsidRPr="00BF080A" w:rsidRDefault="002443B1" w:rsidP="002443B1">
      <w:pPr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266"/>
        <w:gridCol w:w="1082"/>
        <w:gridCol w:w="1238"/>
        <w:gridCol w:w="1277"/>
        <w:gridCol w:w="1942"/>
      </w:tblGrid>
      <w:tr w:rsidR="002443B1" w:rsidRPr="00174F5C" w14:paraId="20F3E84D" w14:textId="77777777" w:rsidTr="00660D45">
        <w:trPr>
          <w:trHeight w:val="480"/>
        </w:trPr>
        <w:tc>
          <w:tcPr>
            <w:tcW w:w="306" w:type="pct"/>
            <w:vMerge w:val="restart"/>
            <w:vAlign w:val="center"/>
          </w:tcPr>
          <w:p w14:paraId="59A2D90A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№ </w:t>
            </w:r>
          </w:p>
          <w:p w14:paraId="576D43AD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п/п</w:t>
            </w:r>
          </w:p>
        </w:tc>
        <w:tc>
          <w:tcPr>
            <w:tcW w:w="1787" w:type="pct"/>
            <w:vMerge w:val="restart"/>
            <w:vAlign w:val="center"/>
          </w:tcPr>
          <w:p w14:paraId="15CA2508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Наименование</w:t>
            </w:r>
          </w:p>
          <w:p w14:paraId="06FB6DF0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дисциплин</w:t>
            </w:r>
          </w:p>
          <w:p w14:paraId="76B55558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(разделов)</w:t>
            </w:r>
          </w:p>
        </w:tc>
        <w:tc>
          <w:tcPr>
            <w:tcW w:w="607" w:type="pct"/>
            <w:vMerge w:val="restart"/>
            <w:vAlign w:val="center"/>
          </w:tcPr>
          <w:p w14:paraId="259803E9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Общее</w:t>
            </w:r>
          </w:p>
          <w:p w14:paraId="53DACD8C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кол-во</w:t>
            </w:r>
          </w:p>
          <w:p w14:paraId="0C0C4DC7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часов</w:t>
            </w:r>
          </w:p>
        </w:tc>
        <w:tc>
          <w:tcPr>
            <w:tcW w:w="1233" w:type="pct"/>
            <w:gridSpan w:val="2"/>
            <w:vAlign w:val="center"/>
          </w:tcPr>
          <w:p w14:paraId="4F107D92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Распределение часов по видам работ</w:t>
            </w:r>
          </w:p>
        </w:tc>
        <w:tc>
          <w:tcPr>
            <w:tcW w:w="1067" w:type="pct"/>
            <w:vMerge w:val="restart"/>
            <w:vAlign w:val="center"/>
          </w:tcPr>
          <w:p w14:paraId="46AE1F4F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Форма аттестации</w:t>
            </w:r>
          </w:p>
        </w:tc>
      </w:tr>
      <w:tr w:rsidR="002443B1" w:rsidRPr="00174F5C" w14:paraId="177EB88B" w14:textId="77777777" w:rsidTr="00660D45">
        <w:trPr>
          <w:trHeight w:val="142"/>
        </w:trPr>
        <w:tc>
          <w:tcPr>
            <w:tcW w:w="306" w:type="pct"/>
            <w:vMerge/>
            <w:vAlign w:val="center"/>
          </w:tcPr>
          <w:p w14:paraId="48239A34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pct"/>
            <w:vMerge/>
            <w:vAlign w:val="center"/>
          </w:tcPr>
          <w:p w14:paraId="18DF9AA1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vMerge/>
            <w:vAlign w:val="center"/>
          </w:tcPr>
          <w:p w14:paraId="553BCEE1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607" w:type="pct"/>
            <w:vAlign w:val="center"/>
          </w:tcPr>
          <w:p w14:paraId="727C7703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Лекции/</w:t>
            </w:r>
          </w:p>
          <w:p w14:paraId="2BEE8FCC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74F5C">
              <w:rPr>
                <w:sz w:val="24"/>
                <w:szCs w:val="24"/>
              </w:rPr>
              <w:t>рактико-</w:t>
            </w:r>
            <w:proofErr w:type="spellStart"/>
            <w:proofErr w:type="gramStart"/>
            <w:r w:rsidRPr="00174F5C">
              <w:rPr>
                <w:sz w:val="24"/>
                <w:szCs w:val="24"/>
              </w:rPr>
              <w:t>ориенти</w:t>
            </w:r>
            <w:proofErr w:type="spellEnd"/>
            <w:r w:rsidRPr="00174F5C">
              <w:rPr>
                <w:sz w:val="24"/>
                <w:szCs w:val="24"/>
              </w:rPr>
              <w:t>-</w:t>
            </w:r>
            <w:proofErr w:type="spellStart"/>
            <w:r w:rsidRPr="00174F5C">
              <w:rPr>
                <w:sz w:val="24"/>
                <w:szCs w:val="24"/>
              </w:rPr>
              <w:t>рованные</w:t>
            </w:r>
            <w:proofErr w:type="spellEnd"/>
            <w:proofErr w:type="gramEnd"/>
            <w:r w:rsidRPr="00174F5C">
              <w:rPr>
                <w:sz w:val="24"/>
                <w:szCs w:val="24"/>
              </w:rPr>
              <w:t xml:space="preserve"> занятия</w:t>
            </w:r>
          </w:p>
        </w:tc>
        <w:tc>
          <w:tcPr>
            <w:tcW w:w="626" w:type="pct"/>
            <w:vAlign w:val="center"/>
          </w:tcPr>
          <w:p w14:paraId="7A0F598D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74F5C">
              <w:rPr>
                <w:sz w:val="24"/>
                <w:szCs w:val="24"/>
              </w:rPr>
              <w:t>Самостоя</w:t>
            </w:r>
            <w:proofErr w:type="spellEnd"/>
            <w:r w:rsidRPr="00174F5C">
              <w:rPr>
                <w:sz w:val="24"/>
                <w:szCs w:val="24"/>
              </w:rPr>
              <w:t>-тельная</w:t>
            </w:r>
            <w:proofErr w:type="gramEnd"/>
            <w:r w:rsidRPr="00174F5C">
              <w:rPr>
                <w:sz w:val="24"/>
                <w:szCs w:val="24"/>
              </w:rPr>
              <w:t xml:space="preserve"> работа</w:t>
            </w:r>
          </w:p>
        </w:tc>
        <w:tc>
          <w:tcPr>
            <w:tcW w:w="1067" w:type="pct"/>
            <w:vMerge/>
            <w:vAlign w:val="center"/>
          </w:tcPr>
          <w:p w14:paraId="39EB6B43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2443B1" w:rsidRPr="00174F5C" w14:paraId="3E832E57" w14:textId="77777777" w:rsidTr="00660D45">
        <w:trPr>
          <w:trHeight w:val="20"/>
        </w:trPr>
        <w:tc>
          <w:tcPr>
            <w:tcW w:w="306" w:type="pct"/>
            <w:vAlign w:val="center"/>
          </w:tcPr>
          <w:p w14:paraId="737A5FBF" w14:textId="77777777" w:rsidR="002443B1" w:rsidRPr="00174F5C" w:rsidRDefault="002443B1" w:rsidP="002443B1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80585" w14:textId="77777777" w:rsidR="002443B1" w:rsidRPr="00174F5C" w:rsidRDefault="002443B1" w:rsidP="00660D45">
            <w:pPr>
              <w:suppressAutoHyphens/>
              <w:rPr>
                <w:bCs/>
                <w:sz w:val="24"/>
                <w:szCs w:val="24"/>
              </w:rPr>
            </w:pPr>
            <w:r w:rsidRPr="00393199">
              <w:rPr>
                <w:sz w:val="24"/>
                <w:szCs w:val="24"/>
              </w:rPr>
              <w:t>Конституционно-правовая основа порядка организации и проведения выборов депутатов Государственной Думы Федерального Собрания Российской Федерации</w:t>
            </w:r>
          </w:p>
        </w:tc>
        <w:tc>
          <w:tcPr>
            <w:tcW w:w="607" w:type="pct"/>
            <w:vAlign w:val="center"/>
          </w:tcPr>
          <w:p w14:paraId="06B87EC9" w14:textId="77777777" w:rsidR="002443B1" w:rsidRPr="00174F5C" w:rsidRDefault="002443B1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7" w:type="pct"/>
            <w:vAlign w:val="center"/>
          </w:tcPr>
          <w:p w14:paraId="6EE492B9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6" w:type="pct"/>
            <w:vAlign w:val="center"/>
          </w:tcPr>
          <w:p w14:paraId="51DDBBC4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67" w:type="pct"/>
            <w:vAlign w:val="center"/>
          </w:tcPr>
          <w:p w14:paraId="42793215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2443B1" w:rsidRPr="00174F5C" w14:paraId="77798440" w14:textId="77777777" w:rsidTr="00660D45">
        <w:trPr>
          <w:trHeight w:val="979"/>
        </w:trPr>
        <w:tc>
          <w:tcPr>
            <w:tcW w:w="306" w:type="pct"/>
            <w:vAlign w:val="center"/>
          </w:tcPr>
          <w:p w14:paraId="499589DC" w14:textId="77777777" w:rsidR="002443B1" w:rsidRPr="00174F5C" w:rsidRDefault="002443B1" w:rsidP="002443B1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696FD" w14:textId="77777777" w:rsidR="002443B1" w:rsidRPr="00174F5C" w:rsidRDefault="002443B1" w:rsidP="00660D4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Правовой статус наблюдателя </w:t>
            </w:r>
            <w:proofErr w:type="gramStart"/>
            <w:r>
              <w:rPr>
                <w:sz w:val="24"/>
                <w:szCs w:val="24"/>
              </w:rPr>
              <w:t xml:space="preserve">на </w:t>
            </w:r>
            <w:r w:rsidRPr="00174F5C">
              <w:rPr>
                <w:sz w:val="24"/>
                <w:szCs w:val="24"/>
              </w:rPr>
              <w:t>выборов</w:t>
            </w:r>
            <w:proofErr w:type="gramEnd"/>
            <w:r>
              <w:rPr>
                <w:sz w:val="24"/>
                <w:szCs w:val="24"/>
              </w:rPr>
              <w:t xml:space="preserve"> депутатов Государственной Думы Федерального Собрания Российской Федерации</w:t>
            </w:r>
          </w:p>
        </w:tc>
        <w:tc>
          <w:tcPr>
            <w:tcW w:w="607" w:type="pct"/>
            <w:vAlign w:val="center"/>
          </w:tcPr>
          <w:p w14:paraId="2B6B2820" w14:textId="77777777" w:rsidR="002443B1" w:rsidRPr="00174F5C" w:rsidRDefault="002443B1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7" w:type="pct"/>
            <w:vAlign w:val="center"/>
          </w:tcPr>
          <w:p w14:paraId="48EF20A7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6" w:type="pct"/>
            <w:vAlign w:val="center"/>
          </w:tcPr>
          <w:p w14:paraId="18C47605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67" w:type="pct"/>
            <w:vAlign w:val="center"/>
          </w:tcPr>
          <w:p w14:paraId="43F05F01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2443B1" w:rsidRPr="00174F5C" w14:paraId="2F407199" w14:textId="77777777" w:rsidTr="00660D45">
        <w:trPr>
          <w:trHeight w:val="711"/>
        </w:trPr>
        <w:tc>
          <w:tcPr>
            <w:tcW w:w="306" w:type="pct"/>
            <w:vAlign w:val="center"/>
          </w:tcPr>
          <w:p w14:paraId="0BD371C1" w14:textId="77777777" w:rsidR="002443B1" w:rsidRPr="00174F5C" w:rsidRDefault="002443B1" w:rsidP="002443B1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FBF2C" w14:textId="77777777" w:rsidR="002443B1" w:rsidRPr="00174F5C" w:rsidRDefault="002443B1" w:rsidP="00660D4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наблюдателя в защите избирательных прав </w:t>
            </w:r>
            <w:proofErr w:type="gramStart"/>
            <w:r>
              <w:rPr>
                <w:sz w:val="24"/>
                <w:szCs w:val="24"/>
              </w:rPr>
              <w:t xml:space="preserve">на </w:t>
            </w:r>
            <w:r w:rsidRPr="00174F5C">
              <w:rPr>
                <w:sz w:val="24"/>
                <w:szCs w:val="24"/>
              </w:rPr>
              <w:t>выборов</w:t>
            </w:r>
            <w:proofErr w:type="gramEnd"/>
            <w:r>
              <w:rPr>
                <w:sz w:val="24"/>
                <w:szCs w:val="24"/>
              </w:rPr>
              <w:t xml:space="preserve"> депутатов Государственной Думы Федерального Собрания Российской Федерации</w:t>
            </w:r>
          </w:p>
        </w:tc>
        <w:tc>
          <w:tcPr>
            <w:tcW w:w="607" w:type="pct"/>
            <w:vAlign w:val="center"/>
          </w:tcPr>
          <w:p w14:paraId="5C15CE74" w14:textId="77777777" w:rsidR="002443B1" w:rsidRPr="00174F5C" w:rsidRDefault="002443B1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7" w:type="pct"/>
            <w:vAlign w:val="center"/>
          </w:tcPr>
          <w:p w14:paraId="4B9E1F51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6" w:type="pct"/>
            <w:vAlign w:val="center"/>
          </w:tcPr>
          <w:p w14:paraId="0C2444D7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67" w:type="pct"/>
            <w:vAlign w:val="center"/>
          </w:tcPr>
          <w:p w14:paraId="66719A7C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2443B1" w:rsidRPr="00174F5C" w14:paraId="4745CEE1" w14:textId="77777777" w:rsidTr="00660D45">
        <w:trPr>
          <w:trHeight w:val="711"/>
        </w:trPr>
        <w:tc>
          <w:tcPr>
            <w:tcW w:w="306" w:type="pct"/>
            <w:vAlign w:val="center"/>
          </w:tcPr>
          <w:p w14:paraId="5652B94C" w14:textId="77777777" w:rsidR="002443B1" w:rsidRPr="00174F5C" w:rsidRDefault="002443B1" w:rsidP="002443B1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73B9" w14:textId="77777777" w:rsidR="002443B1" w:rsidRPr="00174F5C" w:rsidRDefault="002443B1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 xml:space="preserve">Психологические аспекты механизма организации и проведения выборов </w:t>
            </w:r>
            <w:r>
              <w:rPr>
                <w:sz w:val="24"/>
                <w:szCs w:val="24"/>
              </w:rPr>
              <w:t>депутатов Государственной Думы Федерального Собрания Российской Федерации</w:t>
            </w:r>
          </w:p>
        </w:tc>
        <w:tc>
          <w:tcPr>
            <w:tcW w:w="607" w:type="pct"/>
            <w:vAlign w:val="center"/>
          </w:tcPr>
          <w:p w14:paraId="6CB35540" w14:textId="77777777" w:rsidR="002443B1" w:rsidRPr="00174F5C" w:rsidRDefault="002443B1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7" w:type="pct"/>
            <w:vAlign w:val="center"/>
          </w:tcPr>
          <w:p w14:paraId="36DA584F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6" w:type="pct"/>
            <w:vAlign w:val="center"/>
          </w:tcPr>
          <w:p w14:paraId="717AA34A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67" w:type="pct"/>
            <w:vAlign w:val="center"/>
          </w:tcPr>
          <w:p w14:paraId="08D750DC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2443B1" w:rsidRPr="00174F5C" w14:paraId="7C68A6C7" w14:textId="77777777" w:rsidTr="00660D45">
        <w:trPr>
          <w:trHeight w:val="437"/>
        </w:trPr>
        <w:tc>
          <w:tcPr>
            <w:tcW w:w="306" w:type="pct"/>
            <w:vAlign w:val="center"/>
          </w:tcPr>
          <w:p w14:paraId="5C1E681A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C8989" w14:textId="77777777" w:rsidR="002443B1" w:rsidRPr="00174F5C" w:rsidRDefault="002443B1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607" w:type="pct"/>
            <w:vAlign w:val="center"/>
          </w:tcPr>
          <w:p w14:paraId="4B850950" w14:textId="77777777" w:rsidR="002443B1" w:rsidRPr="00174F5C" w:rsidRDefault="002443B1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607" w:type="pct"/>
            <w:vAlign w:val="center"/>
          </w:tcPr>
          <w:p w14:paraId="49C312E9" w14:textId="77777777" w:rsidR="002443B1" w:rsidRPr="00174F5C" w:rsidRDefault="002443B1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626" w:type="pct"/>
            <w:vAlign w:val="center"/>
          </w:tcPr>
          <w:p w14:paraId="5BB94E1C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067" w:type="pct"/>
            <w:vAlign w:val="center"/>
          </w:tcPr>
          <w:p w14:paraId="6EF65D5D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2443B1" w:rsidRPr="00174F5C" w14:paraId="6BA28BC0" w14:textId="77777777" w:rsidTr="00660D45">
        <w:trPr>
          <w:trHeight w:val="691"/>
        </w:trPr>
        <w:tc>
          <w:tcPr>
            <w:tcW w:w="306" w:type="pct"/>
            <w:vAlign w:val="center"/>
          </w:tcPr>
          <w:p w14:paraId="55D31302" w14:textId="77777777" w:rsidR="002443B1" w:rsidRPr="00174F5C" w:rsidRDefault="002443B1" w:rsidP="002443B1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D112A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607" w:type="pct"/>
            <w:vAlign w:val="center"/>
          </w:tcPr>
          <w:p w14:paraId="47D83F24" w14:textId="77777777" w:rsidR="002443B1" w:rsidRPr="00174F5C" w:rsidRDefault="002443B1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607" w:type="pct"/>
            <w:vAlign w:val="center"/>
          </w:tcPr>
          <w:p w14:paraId="4DFB1B79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626" w:type="pct"/>
            <w:vAlign w:val="center"/>
          </w:tcPr>
          <w:p w14:paraId="3559D12A" w14:textId="77777777" w:rsidR="002443B1" w:rsidRPr="00174F5C" w:rsidRDefault="002443B1" w:rsidP="00660D45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pct"/>
            <w:vAlign w:val="center"/>
          </w:tcPr>
          <w:p w14:paraId="51BA1ACA" w14:textId="77777777" w:rsidR="002443B1" w:rsidRPr="00174F5C" w:rsidRDefault="002443B1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Экзамен (компьютерное тестирование)</w:t>
            </w:r>
          </w:p>
        </w:tc>
      </w:tr>
      <w:tr w:rsidR="002443B1" w:rsidRPr="00174F5C" w14:paraId="110492E9" w14:textId="77777777" w:rsidTr="00660D45">
        <w:trPr>
          <w:trHeight w:val="388"/>
        </w:trPr>
        <w:tc>
          <w:tcPr>
            <w:tcW w:w="2092" w:type="pct"/>
            <w:gridSpan w:val="2"/>
            <w:vAlign w:val="center"/>
          </w:tcPr>
          <w:p w14:paraId="55D832D2" w14:textId="77777777" w:rsidR="002443B1" w:rsidRPr="00174F5C" w:rsidRDefault="002443B1" w:rsidP="00660D45">
            <w:pPr>
              <w:tabs>
                <w:tab w:val="left" w:pos="643"/>
              </w:tabs>
              <w:suppressAutoHyphens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174F5C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607" w:type="pct"/>
            <w:vAlign w:val="center"/>
          </w:tcPr>
          <w:p w14:paraId="622275AF" w14:textId="77777777" w:rsidR="002443B1" w:rsidRPr="00174F5C" w:rsidRDefault="002443B1" w:rsidP="00660D45">
            <w:pPr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607" w:type="pct"/>
            <w:vAlign w:val="center"/>
          </w:tcPr>
          <w:p w14:paraId="5F099AC8" w14:textId="77777777" w:rsidR="002443B1" w:rsidRPr="00174F5C" w:rsidRDefault="002443B1" w:rsidP="00660D45">
            <w:pPr>
              <w:suppressAutoHyphens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6" w:type="pct"/>
            <w:vAlign w:val="center"/>
          </w:tcPr>
          <w:p w14:paraId="0E83CD31" w14:textId="77777777" w:rsidR="002443B1" w:rsidRPr="00174F5C" w:rsidRDefault="002443B1" w:rsidP="00660D45">
            <w:pPr>
              <w:suppressAutoHyphens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67" w:type="pct"/>
            <w:vAlign w:val="center"/>
          </w:tcPr>
          <w:p w14:paraId="71637ECE" w14:textId="77777777" w:rsidR="002443B1" w:rsidRPr="00174F5C" w:rsidRDefault="002443B1" w:rsidP="00660D45">
            <w:pPr>
              <w:tabs>
                <w:tab w:val="left" w:pos="643"/>
              </w:tabs>
              <w:suppressAutoHyphens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7784A1AC" w14:textId="77777777" w:rsidR="002443B1" w:rsidRPr="00174F5C" w:rsidRDefault="002443B1" w:rsidP="002443B1">
      <w:pPr>
        <w:ind w:right="57"/>
        <w:jc w:val="right"/>
        <w:rPr>
          <w:b/>
        </w:rPr>
      </w:pPr>
    </w:p>
    <w:p w14:paraId="363B4A0E" w14:textId="77777777" w:rsidR="002443B1" w:rsidRPr="00174F5C" w:rsidRDefault="002443B1" w:rsidP="002443B1">
      <w:pPr>
        <w:spacing w:after="160" w:line="259" w:lineRule="auto"/>
        <w:rPr>
          <w:b/>
        </w:rPr>
      </w:pPr>
      <w:r w:rsidRPr="00174F5C">
        <w:rPr>
          <w:b/>
        </w:rPr>
        <w:br w:type="page"/>
      </w:r>
    </w:p>
    <w:p w14:paraId="57291B2D" w14:textId="77777777" w:rsidR="002443B1" w:rsidRDefault="002443B1"/>
    <w:sectPr w:rsidR="00244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2A605C"/>
    <w:multiLevelType w:val="hybridMultilevel"/>
    <w:tmpl w:val="206E6B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5113320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3B1"/>
    <w:rsid w:val="002443B1"/>
    <w:rsid w:val="0087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9F1972"/>
  <w15:chartTrackingRefBased/>
  <w15:docId w15:val="{D788108A-B948-EC45-9BA8-C15852423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3B1"/>
    <w:pPr>
      <w:spacing w:after="0" w:line="240" w:lineRule="auto"/>
    </w:pPr>
    <w:rPr>
      <w:rFonts w:ascii="Times New Roman" w:eastAsia="Batang" w:hAnsi="Times New Roman" w:cs="Times New Roman"/>
      <w:kern w:val="0"/>
      <w:sz w:val="28"/>
      <w:szCs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443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43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43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43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43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43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43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43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43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43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43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43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43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43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43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43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43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43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43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43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43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2443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43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43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43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43B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43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43B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443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Дубровина</dc:creator>
  <cp:keywords/>
  <dc:description/>
  <cp:lastModifiedBy>Юлия Дубровина</cp:lastModifiedBy>
  <cp:revision>1</cp:revision>
  <dcterms:created xsi:type="dcterms:W3CDTF">2026-10-13T11:22:00Z</dcterms:created>
  <dcterms:modified xsi:type="dcterms:W3CDTF">2026-10-13T11:22:00Z</dcterms:modified>
</cp:coreProperties>
</file>